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6F" w:rsidRDefault="00AA006F" w:rsidP="00AA006F">
      <w:pPr>
        <w:pStyle w:val="Tytu"/>
      </w:pPr>
      <w:r>
        <w:t>INFORMACJE O UCZNIU</w:t>
      </w:r>
    </w:p>
    <w:p w:rsidR="00AA006F" w:rsidRDefault="00AA006F" w:rsidP="00AA006F">
      <w:pPr>
        <w:jc w:val="both"/>
      </w:pPr>
    </w:p>
    <w:p w:rsidR="00AA006F" w:rsidRDefault="00AA006F" w:rsidP="00AA006F">
      <w:pPr>
        <w:spacing w:line="240" w:lineRule="auto"/>
        <w:jc w:val="both"/>
      </w:pPr>
      <w:r>
        <w:t>imię ................................................drugie imię……………………...nazwisko..................................................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 xml:space="preserve">data i </w:t>
      </w:r>
      <w:r>
        <w:rPr>
          <w:u w:val="single"/>
        </w:rPr>
        <w:t>miejsce</w:t>
      </w:r>
      <w:r>
        <w:t xml:space="preserve"> urodzenia............................................................................................................................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imię i nazwisko ojca....................................................................................................................................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imię i nazwisko matki.................................................................................................................................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adres zamieszkania (kod pocztowy, miejscowość, ulica, numer)...............................................................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adres zameldowania (kod pocztowy, miejscowość, ulica, numer).............................................................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telefony kontaktowe..................................................................................................................................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e-mail…………………………………………………………………PESEL dziecka..............................................................</w:t>
      </w:r>
    </w:p>
    <w:p w:rsidR="00AA006F" w:rsidRDefault="00AA006F" w:rsidP="00AA006F">
      <w:pPr>
        <w:spacing w:line="240" w:lineRule="auto"/>
        <w:jc w:val="both"/>
      </w:pPr>
      <w:r>
        <w:t>rejon szkoły................................................................................................................................................</w:t>
      </w:r>
    </w:p>
    <w:p w:rsidR="00AA006F" w:rsidRDefault="00AA006F" w:rsidP="00AA006F">
      <w:pPr>
        <w:spacing w:line="240" w:lineRule="auto"/>
        <w:rPr>
          <w:b/>
        </w:rPr>
      </w:pPr>
      <w:r>
        <w:t>informacje dodatkowe..............................................................................................................................</w:t>
      </w:r>
    </w:p>
    <w:p w:rsidR="00AA006F" w:rsidRDefault="00AA006F" w:rsidP="000B29F6">
      <w:pPr>
        <w:jc w:val="center"/>
        <w:rPr>
          <w:b/>
        </w:rPr>
      </w:pPr>
    </w:p>
    <w:p w:rsidR="003C17C9" w:rsidRPr="000B29F6" w:rsidRDefault="000B29F6" w:rsidP="000B29F6">
      <w:pPr>
        <w:jc w:val="center"/>
        <w:rPr>
          <w:b/>
        </w:rPr>
      </w:pPr>
      <w:r w:rsidRPr="000B29F6">
        <w:rPr>
          <w:b/>
        </w:rPr>
        <w:t>Klauzula informacyjna</w:t>
      </w:r>
    </w:p>
    <w:p w:rsidR="000B29F6" w:rsidRDefault="000B29F6" w:rsidP="000B29F6">
      <w:pPr>
        <w:jc w:val="both"/>
      </w:pPr>
      <w:r>
        <w:t>Informujemy, że zgodnie z Rozporządzeniem Parlamentu Europejskiego i Rady (UE) 2016/679 z dnia 27 kwietnia 2016 r. w sprawie ochrony osób fizycznych w związku z przetwarzaniem danych osobowych i w sprawie swobodnego przepływu takich danych oraz uchylenia dyrektywy 95/46/WE (RODO):</w:t>
      </w:r>
    </w:p>
    <w:p w:rsidR="000B29F6" w:rsidRDefault="000B29F6" w:rsidP="000B29F6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Podstawowa Szkoła Społeczna „Niedźwiednik” z siedzibą przy ul. Słowackiego 83, 80-257 Gdańsk, tel. 58 342-53-73, e-mail: </w:t>
      </w:r>
      <w:hyperlink r:id="rId5" w:history="1">
        <w:r w:rsidRPr="00EB2740">
          <w:rPr>
            <w:rStyle w:val="Hipercze"/>
          </w:rPr>
          <w:t>sekretariat@szkolaniedzwiednik.pl</w:t>
        </w:r>
      </w:hyperlink>
      <w:r>
        <w:t xml:space="preserve"> wpisana do Centralnej Ewidencji i Informacji o Działalności Gospodarczej pod nr NIP 957-00-54-523 prowadzona przez Towarzystwo Szkolne „Leśna Góra”.</w:t>
      </w:r>
    </w:p>
    <w:p w:rsidR="000B29F6" w:rsidRDefault="000B29F6" w:rsidP="000B29F6">
      <w:pPr>
        <w:pStyle w:val="Akapitzlist"/>
        <w:numPr>
          <w:ilvl w:val="0"/>
          <w:numId w:val="1"/>
        </w:numPr>
        <w:jc w:val="both"/>
      </w:pPr>
      <w:r>
        <w:t xml:space="preserve">Osobą kontaktową w sprawie przetwarzania danych osobowych jest Pani Aleksandra </w:t>
      </w:r>
      <w:proofErr w:type="spellStart"/>
      <w:r>
        <w:t>Nowek</w:t>
      </w:r>
      <w:proofErr w:type="spellEnd"/>
      <w:r>
        <w:t>.</w:t>
      </w:r>
    </w:p>
    <w:p w:rsidR="000B29F6" w:rsidRDefault="000B29F6" w:rsidP="000B29F6">
      <w:pPr>
        <w:pStyle w:val="Akapitzlist"/>
        <w:numPr>
          <w:ilvl w:val="0"/>
          <w:numId w:val="1"/>
        </w:numPr>
        <w:jc w:val="both"/>
      </w:pPr>
      <w:r>
        <w:t xml:space="preserve">Celem zbierania danych jest rekrutacja do szkoły oraz realizacja procesu </w:t>
      </w:r>
      <w:r w:rsidR="001D3DF3">
        <w:t>edukacji, wychowania i opieki. Podanie danych jest dobrowolne, ale niezbędne do realizacji powyższych celów.</w:t>
      </w:r>
    </w:p>
    <w:p w:rsidR="001D3DF3" w:rsidRDefault="001D3DF3" w:rsidP="000B29F6">
      <w:pPr>
        <w:pStyle w:val="Akapitzlist"/>
        <w:numPr>
          <w:ilvl w:val="0"/>
          <w:numId w:val="1"/>
        </w:numPr>
        <w:jc w:val="both"/>
      </w:pPr>
      <w:r>
        <w:t>Odbiorcami udostępnionych przez Panią/Pana danych będą instytucje upoważnione z mocy prawa oraz podmioty</w:t>
      </w:r>
      <w:r w:rsidR="001B0C1B">
        <w:t>, którym udostępnienie danych jest niezbędne dla realizacji powyższych celów.</w:t>
      </w:r>
    </w:p>
    <w:p w:rsidR="001B0C1B" w:rsidRDefault="001B0C1B" w:rsidP="001B0C1B">
      <w:pPr>
        <w:pStyle w:val="Akapitzlist"/>
        <w:numPr>
          <w:ilvl w:val="0"/>
          <w:numId w:val="1"/>
        </w:numPr>
        <w:jc w:val="both"/>
      </w:pPr>
      <w:r>
        <w:t>Zgodę na przetwarzanie danych osobowych dziecka poniżej 16 roku życia wyraża lub aprobuje osob</w:t>
      </w:r>
      <w:r w:rsidR="00813A1D">
        <w:t>a</w:t>
      </w:r>
      <w:bookmarkStart w:id="0" w:name="_GoBack"/>
      <w:bookmarkEnd w:id="0"/>
      <w:r>
        <w:t xml:space="preserve"> sprawująca władzę rodzicielską lub opiekę nad dzieckiem.</w:t>
      </w:r>
    </w:p>
    <w:p w:rsidR="001B0C1B" w:rsidRDefault="001B0C1B" w:rsidP="001B0C1B">
      <w:pPr>
        <w:pStyle w:val="Akapitzlist"/>
        <w:numPr>
          <w:ilvl w:val="0"/>
          <w:numId w:val="1"/>
        </w:numPr>
        <w:jc w:val="both"/>
      </w:pPr>
      <w:r>
        <w:t>Posiada Pani/Pan prawo dostępu do treści swoich danych oraz prawo ich sprostowania, usunięcia, ograniczenia przetwarzania, prawo do przenoszenia danych, wniesienia sprzeciwu, do cofnięcia zgody w dowolnym momencie bez wpływu na zgodność z prawem przetwarzania, którego dokonano na podstawie zgody przed jej cofnięciem.</w:t>
      </w:r>
    </w:p>
    <w:p w:rsidR="001B0C1B" w:rsidRDefault="001B0C1B" w:rsidP="001B0C1B">
      <w:pPr>
        <w:pStyle w:val="Akapitzlist"/>
        <w:numPr>
          <w:ilvl w:val="0"/>
          <w:numId w:val="1"/>
        </w:numPr>
        <w:jc w:val="both"/>
      </w:pPr>
      <w:r>
        <w:t>Przysługuje Pani/Panu także prawo do wniesienia skargi do Prezesa UODO, gdy uzna Pani/Pan, iż przetwarzanie przez Administratora Pani/Pana danych osobowych narusza przepisy Rozporządzenia.</w:t>
      </w:r>
    </w:p>
    <w:p w:rsidR="001B0C1B" w:rsidRDefault="001B0C1B" w:rsidP="001B0C1B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edukacji oraz po jego zakończeniu zgodnie z przepisami prawa.</w:t>
      </w:r>
    </w:p>
    <w:p w:rsidR="00AA006F" w:rsidRDefault="00AA006F" w:rsidP="00AA006F">
      <w:pPr>
        <w:jc w:val="both"/>
      </w:pPr>
    </w:p>
    <w:p w:rsidR="001B0C1B" w:rsidRDefault="001B0C1B" w:rsidP="001B0C1B">
      <w:pPr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B0C1B" w:rsidRDefault="001B0C1B" w:rsidP="001B0C1B">
      <w:pPr>
        <w:spacing w:line="240" w:lineRule="auto"/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A006F" w:rsidRDefault="00AA006F" w:rsidP="00AA006F">
      <w:pPr>
        <w:spacing w:line="240" w:lineRule="auto"/>
        <w:jc w:val="both"/>
      </w:pPr>
    </w:p>
    <w:sectPr w:rsidR="00AA006F" w:rsidSect="00AA00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15E"/>
    <w:multiLevelType w:val="hybridMultilevel"/>
    <w:tmpl w:val="56A8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0B29F6"/>
    <w:rsid w:val="001B0C1B"/>
    <w:rsid w:val="001D3DF3"/>
    <w:rsid w:val="003C17C9"/>
    <w:rsid w:val="003D230B"/>
    <w:rsid w:val="00813A1D"/>
    <w:rsid w:val="00A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CAF1"/>
  <w15:chartTrackingRefBased/>
  <w15:docId w15:val="{48F40AFF-DAA8-4C5F-8DBC-05CA79C7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9F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AA00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00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kolaniedzwie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 Niedźwiednik Niedźwiednik</dc:creator>
  <cp:keywords/>
  <dc:description/>
  <cp:lastModifiedBy>PSS Niedźwiednik Niedźwiednik</cp:lastModifiedBy>
  <cp:revision>4</cp:revision>
  <dcterms:created xsi:type="dcterms:W3CDTF">2018-08-23T10:53:00Z</dcterms:created>
  <dcterms:modified xsi:type="dcterms:W3CDTF">2018-08-30T12:13:00Z</dcterms:modified>
</cp:coreProperties>
</file>