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65" w:rsidRDefault="00015365" w:rsidP="0001536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DBF0AF" wp14:editId="1EAD64D5">
            <wp:extent cx="841375" cy="1097280"/>
            <wp:effectExtent l="0" t="0" r="0" b="7620"/>
            <wp:docPr id="1" name="Obraz 1" descr="logo niedzwiedzie ps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edzwiedzie pss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65" w:rsidRDefault="00015365" w:rsidP="00015365">
      <w:pPr>
        <w:jc w:val="center"/>
        <w:rPr>
          <w:b/>
          <w:sz w:val="20"/>
          <w:szCs w:val="20"/>
        </w:rPr>
      </w:pPr>
    </w:p>
    <w:p w:rsidR="00015365" w:rsidRPr="00C60EE2" w:rsidRDefault="00015365" w:rsidP="00015365">
      <w:pPr>
        <w:jc w:val="center"/>
        <w:rPr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E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„KRAINA WIERSZEM MALOWANA”</w:t>
      </w:r>
    </w:p>
    <w:p w:rsidR="00015365" w:rsidRPr="00C60EE2" w:rsidRDefault="00015365" w:rsidP="00015365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E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60EE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60EE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KONKURS RECYTATORSKI</w:t>
      </w:r>
    </w:p>
    <w:p w:rsidR="00015365" w:rsidRDefault="00015365" w:rsidP="00015365">
      <w:pPr>
        <w:jc w:val="center"/>
        <w:rPr>
          <w:b/>
        </w:rPr>
      </w:pPr>
      <w:r>
        <w:t>pod hasłem:</w:t>
      </w:r>
    </w:p>
    <w:p w:rsidR="00015365" w:rsidRPr="00EE26FA" w:rsidRDefault="00015365" w:rsidP="00015365">
      <w:pPr>
        <w:jc w:val="center"/>
        <w:rPr>
          <w:b/>
          <w:sz w:val="28"/>
          <w:szCs w:val="28"/>
        </w:rPr>
      </w:pPr>
      <w:r w:rsidRPr="00EE26FA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Przez dziurkę od klucza</w:t>
      </w:r>
      <w:r w:rsidRPr="00EE26FA">
        <w:rPr>
          <w:b/>
          <w:sz w:val="28"/>
          <w:szCs w:val="28"/>
        </w:rPr>
        <w:t>”</w:t>
      </w:r>
    </w:p>
    <w:p w:rsidR="00015365" w:rsidRDefault="00015365" w:rsidP="00015365">
      <w:pPr>
        <w:jc w:val="center"/>
        <w:rPr>
          <w:b/>
        </w:rPr>
      </w:pPr>
    </w:p>
    <w:p w:rsidR="00015365" w:rsidRPr="00015365" w:rsidRDefault="00015365" w:rsidP="00015365">
      <w:pPr>
        <w:pStyle w:val="Tekstpodstawowy"/>
        <w:ind w:firstLine="708"/>
        <w:rPr>
          <w:i/>
          <w:iCs/>
          <w:sz w:val="20"/>
        </w:rPr>
      </w:pPr>
      <w:r w:rsidRPr="00015365">
        <w:rPr>
          <w:i/>
          <w:iCs/>
          <w:sz w:val="20"/>
        </w:rPr>
        <w:t>Są różne drzwi do różnych miejsc oraz różne dziurki od klucza. Zapraszamy Was do odkrycia tajemnic, schowanych za zamkniętymi drzwiami po tej i tamtej stronie. Będziecie mogli „opowiedzieć”, co tam zobaczycie:</w:t>
      </w:r>
      <w:r w:rsidRPr="00015365">
        <w:rPr>
          <w:i/>
          <w:iCs/>
          <w:sz w:val="20"/>
        </w:rPr>
        <w:br/>
        <w:t>o przyrodzie, zwierzętach, zagadkowych miejscach, niezwykłych zakamarkach i wyjątkowych postaciach, podejrzanych przez Was przez dziurkę od klucza.</w:t>
      </w:r>
    </w:p>
    <w:p w:rsidR="00015365" w:rsidRDefault="00015365" w:rsidP="00015365">
      <w:pPr>
        <w:jc w:val="center"/>
        <w:rPr>
          <w:szCs w:val="20"/>
        </w:rPr>
      </w:pPr>
      <w:r w:rsidRPr="00462D6B">
        <w:rPr>
          <w:i/>
          <w:iCs/>
          <w:sz w:val="20"/>
        </w:rPr>
        <w:br/>
      </w:r>
      <w:r>
        <w:t>REGULAMIN</w:t>
      </w:r>
    </w:p>
    <w:p w:rsidR="00015365" w:rsidRPr="00C60EE2" w:rsidRDefault="00015365" w:rsidP="00015365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>1.</w:t>
      </w:r>
      <w:r>
        <w:rPr>
          <w:b/>
          <w:sz w:val="22"/>
        </w:rPr>
        <w:t xml:space="preserve"> </w:t>
      </w:r>
      <w:r>
        <w:rPr>
          <w:sz w:val="22"/>
        </w:rPr>
        <w:t xml:space="preserve">Konkurs jest przeznaczony dla dzieci </w:t>
      </w:r>
      <w:proofErr w:type="spellStart"/>
      <w:r>
        <w:rPr>
          <w:sz w:val="22"/>
        </w:rPr>
        <w:t>pięcio</w:t>
      </w:r>
      <w:proofErr w:type="spellEnd"/>
      <w:r>
        <w:rPr>
          <w:sz w:val="22"/>
        </w:rPr>
        <w:t xml:space="preserve"> i sześcioletnich.</w:t>
      </w:r>
    </w:p>
    <w:p w:rsidR="00015365" w:rsidRDefault="00015365" w:rsidP="00015365">
      <w:pPr>
        <w:jc w:val="both"/>
        <w:rPr>
          <w:sz w:val="22"/>
        </w:rPr>
      </w:pPr>
      <w:r>
        <w:rPr>
          <w:sz w:val="22"/>
        </w:rPr>
        <w:t>2. Zadaniem uczestników jest piękna recytacja  z pamięci wybranego wiersza  zgodnego z hasłem konkursu.</w:t>
      </w: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>3. Do konkursu prosimy zgłaszać nie więcej niż dwóch reprezentantów jednej placówki.</w:t>
      </w:r>
    </w:p>
    <w:p w:rsidR="00015365" w:rsidRDefault="00015365" w:rsidP="00015365">
      <w:pPr>
        <w:pStyle w:val="Tekstpodstawowy"/>
        <w:rPr>
          <w:sz w:val="22"/>
        </w:rPr>
      </w:pPr>
      <w:r>
        <w:rPr>
          <w:sz w:val="22"/>
        </w:rPr>
        <w:t xml:space="preserve">4. W przypadku większej liczby chętnych, wewnętrzne eliminacje prosimy przeprowadzić </w:t>
      </w:r>
    </w:p>
    <w:p w:rsidR="00015365" w:rsidRDefault="00015365" w:rsidP="00015365">
      <w:pPr>
        <w:pStyle w:val="Tekstpodstawowy"/>
        <w:rPr>
          <w:sz w:val="22"/>
          <w:szCs w:val="20"/>
        </w:rPr>
      </w:pPr>
      <w:r>
        <w:rPr>
          <w:sz w:val="22"/>
        </w:rPr>
        <w:t>we własnym zakresie.</w:t>
      </w:r>
    </w:p>
    <w:p w:rsidR="00015365" w:rsidRDefault="00015365" w:rsidP="00015365">
      <w:pPr>
        <w:jc w:val="both"/>
        <w:rPr>
          <w:sz w:val="22"/>
        </w:rPr>
      </w:pPr>
      <w:r>
        <w:rPr>
          <w:sz w:val="22"/>
        </w:rPr>
        <w:t xml:space="preserve">5. Nazwiska uczestników należy zgłosić do dnia </w:t>
      </w:r>
      <w:r>
        <w:rPr>
          <w:b/>
          <w:sz w:val="22"/>
        </w:rPr>
        <w:t xml:space="preserve">28 marca 2019 </w:t>
      </w:r>
      <w:r>
        <w:rPr>
          <w:bCs/>
          <w:sz w:val="22"/>
        </w:rPr>
        <w:t>r.</w:t>
      </w:r>
      <w:r>
        <w:rPr>
          <w:sz w:val="22"/>
        </w:rPr>
        <w:t>:</w:t>
      </w:r>
    </w:p>
    <w:p w:rsidR="00015365" w:rsidRDefault="00015365" w:rsidP="00015365">
      <w:pPr>
        <w:jc w:val="both"/>
        <w:rPr>
          <w:bCs/>
          <w:sz w:val="22"/>
        </w:rPr>
      </w:pPr>
      <w:r>
        <w:rPr>
          <w:b/>
          <w:bCs/>
          <w:sz w:val="22"/>
        </w:rPr>
        <w:t>mailem na adres:  sekretariat@szkolaniedzwiednik.pl</w:t>
      </w: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>Prosimy o podanie  następujących danych:</w:t>
      </w:r>
    </w:p>
    <w:p w:rsidR="00015365" w:rsidRDefault="00015365" w:rsidP="00015365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imię i nazwisko dziecka,</w:t>
      </w:r>
    </w:p>
    <w:p w:rsidR="00015365" w:rsidRDefault="00015365" w:rsidP="00015365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nazwę, adres i telefon przedszkola,</w:t>
      </w:r>
    </w:p>
    <w:p w:rsidR="00015365" w:rsidRDefault="00015365" w:rsidP="00015365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autora i tytuł wiersza,</w:t>
      </w:r>
    </w:p>
    <w:p w:rsidR="00015365" w:rsidRDefault="00015365" w:rsidP="00015365">
      <w:pPr>
        <w:numPr>
          <w:ilvl w:val="0"/>
          <w:numId w:val="2"/>
        </w:numPr>
        <w:jc w:val="both"/>
        <w:rPr>
          <w:bCs/>
          <w:sz w:val="22"/>
          <w:szCs w:val="20"/>
        </w:rPr>
      </w:pPr>
      <w:r>
        <w:rPr>
          <w:sz w:val="22"/>
        </w:rPr>
        <w:t xml:space="preserve">nazwisko i imię </w:t>
      </w:r>
      <w:r>
        <w:rPr>
          <w:b/>
          <w:sz w:val="22"/>
        </w:rPr>
        <w:t>nauczyciela przygotowującego</w:t>
      </w:r>
      <w:r>
        <w:rPr>
          <w:sz w:val="22"/>
        </w:rPr>
        <w:t xml:space="preserve"> uczestnika do konkursu.</w:t>
      </w:r>
    </w:p>
    <w:p w:rsidR="00015365" w:rsidRDefault="00015365" w:rsidP="00015365">
      <w:pPr>
        <w:jc w:val="both"/>
        <w:rPr>
          <w:bCs/>
          <w:sz w:val="22"/>
          <w:szCs w:val="20"/>
        </w:rPr>
      </w:pPr>
      <w:r>
        <w:rPr>
          <w:sz w:val="22"/>
        </w:rPr>
        <w:t>6. Warunkiem uczestnictwa jest wyrażenie zgody przez rodzica/ prawnego opiekuna dziecka na przetwarzanie danych osobowych na potrzeby konkursu.</w:t>
      </w: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 xml:space="preserve">7. Konkurs odbędzie się w dniach </w:t>
      </w:r>
      <w:r>
        <w:rPr>
          <w:b/>
          <w:sz w:val="22"/>
        </w:rPr>
        <w:t>8 i 9 kwietnia 2019</w:t>
      </w:r>
      <w:r>
        <w:rPr>
          <w:bCs/>
          <w:sz w:val="22"/>
        </w:rPr>
        <w:t xml:space="preserve"> od godziny 17.30 </w:t>
      </w:r>
      <w:r>
        <w:rPr>
          <w:sz w:val="22"/>
        </w:rPr>
        <w:t>w Podstawowej Szkole Społecznej „Niedźwiednik”, na ul. Słowackiego 83. Uczestnicy będą występować przed zaproszoną Publicznością i w obecności Jury, powołanego przez Organizatora.</w:t>
      </w: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>8. Każdy członek Jury otrzyma kartę z nazwiskami uczestników ułożonymi alfabetycznie (kolejność wystąpień). Z grona Młodych Recytatorów wybierze i zaznaczy troje uczestników, których chciałby nagrodzić. Wygrają dzieci, które uzyskają największą liczbę głosów.</w:t>
      </w: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>9. Przy ocenie wystąpień będą brane pod uwagę następujące elementy:</w:t>
      </w:r>
    </w:p>
    <w:p w:rsidR="00015365" w:rsidRDefault="00015365" w:rsidP="00015365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0"/>
        </w:rPr>
      </w:pPr>
      <w:r>
        <w:rPr>
          <w:sz w:val="22"/>
        </w:rPr>
        <w:t xml:space="preserve">pamięciowe opanowanie tekstu, </w:t>
      </w:r>
    </w:p>
    <w:p w:rsidR="00015365" w:rsidRDefault="00015365" w:rsidP="00015365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0"/>
        </w:rPr>
      </w:pPr>
      <w:r>
        <w:rPr>
          <w:sz w:val="22"/>
        </w:rPr>
        <w:t>intonacja, wyrazistość, siła i ton głosu,</w:t>
      </w:r>
    </w:p>
    <w:p w:rsidR="00015365" w:rsidRDefault="00015365" w:rsidP="00015365">
      <w:pPr>
        <w:numPr>
          <w:ilvl w:val="0"/>
          <w:numId w:val="5"/>
        </w:numPr>
        <w:tabs>
          <w:tab w:val="left" w:pos="360"/>
        </w:tabs>
        <w:jc w:val="both"/>
        <w:rPr>
          <w:sz w:val="22"/>
          <w:szCs w:val="20"/>
        </w:rPr>
      </w:pPr>
      <w:r>
        <w:rPr>
          <w:sz w:val="22"/>
        </w:rPr>
        <w:t>umiejętność eksponowania nastroju i charakteryzowania bohaterów za pomocą modulacji głosu, gestów, mimiki, itp.</w:t>
      </w:r>
    </w:p>
    <w:p w:rsidR="00015365" w:rsidRDefault="00015365" w:rsidP="00015365">
      <w:pPr>
        <w:jc w:val="both"/>
        <w:rPr>
          <w:sz w:val="22"/>
        </w:rPr>
      </w:pPr>
      <w:r>
        <w:rPr>
          <w:sz w:val="22"/>
        </w:rPr>
        <w:t xml:space="preserve">Akceptujemy </w:t>
      </w:r>
      <w:r>
        <w:rPr>
          <w:b/>
          <w:sz w:val="22"/>
        </w:rPr>
        <w:t>drobne</w:t>
      </w:r>
      <w:r>
        <w:rPr>
          <w:sz w:val="22"/>
        </w:rPr>
        <w:t xml:space="preserve"> rekwizyty,  proste</w:t>
      </w:r>
      <w:r>
        <w:rPr>
          <w:b/>
          <w:sz w:val="22"/>
        </w:rPr>
        <w:t xml:space="preserve"> </w:t>
      </w:r>
      <w:r>
        <w:rPr>
          <w:bCs/>
          <w:sz w:val="22"/>
        </w:rPr>
        <w:t>kostiumy, wykonane według własnych pomysłów</w:t>
      </w:r>
      <w:r>
        <w:rPr>
          <w:sz w:val="22"/>
        </w:rPr>
        <w:t xml:space="preserve">. </w:t>
      </w:r>
      <w:r>
        <w:rPr>
          <w:b/>
          <w:bCs/>
          <w:sz w:val="22"/>
        </w:rPr>
        <w:t>Najważniejszą jakością ma być sama recytacja wiersza.</w:t>
      </w:r>
    </w:p>
    <w:p w:rsidR="00015365" w:rsidRDefault="00015365" w:rsidP="00015365">
      <w:pPr>
        <w:jc w:val="both"/>
        <w:rPr>
          <w:b/>
          <w:sz w:val="22"/>
          <w:szCs w:val="20"/>
        </w:rPr>
      </w:pPr>
      <w:r>
        <w:rPr>
          <w:sz w:val="22"/>
          <w:szCs w:val="20"/>
        </w:rPr>
        <w:t xml:space="preserve">10. Uroczyste rozdanie nagród odbędzie się </w:t>
      </w:r>
      <w:r>
        <w:rPr>
          <w:b/>
          <w:bCs/>
          <w:sz w:val="22"/>
          <w:szCs w:val="20"/>
        </w:rPr>
        <w:t>14 kwietnia 2019</w:t>
      </w:r>
      <w:r>
        <w:rPr>
          <w:sz w:val="22"/>
          <w:szCs w:val="20"/>
        </w:rPr>
        <w:t xml:space="preserve">, w niedzielę, o godz.12.00 </w:t>
      </w:r>
      <w:r>
        <w:rPr>
          <w:sz w:val="22"/>
          <w:szCs w:val="20"/>
        </w:rPr>
        <w:br/>
        <w:t xml:space="preserve">w Podstawowej Szkole Społecznej „Niedźwiednik”, na ulicy Słowackiego 83 (o wynikach konkursu powiadomimy  </w:t>
      </w:r>
      <w:r>
        <w:rPr>
          <w:b/>
          <w:bCs/>
          <w:sz w:val="22"/>
          <w:szCs w:val="20"/>
        </w:rPr>
        <w:t>12 kwietnia 2019</w:t>
      </w:r>
      <w:r>
        <w:rPr>
          <w:bCs/>
          <w:sz w:val="22"/>
          <w:szCs w:val="20"/>
        </w:rPr>
        <w:t xml:space="preserve"> na stronie internetowej Organizatora </w:t>
      </w:r>
      <w:r>
        <w:rPr>
          <w:b/>
          <w:sz w:val="22"/>
          <w:szCs w:val="20"/>
        </w:rPr>
        <w:t>www.szkolaniedzwiednik.pl</w:t>
      </w:r>
      <w:r>
        <w:rPr>
          <w:bCs/>
          <w:sz w:val="22"/>
          <w:szCs w:val="20"/>
        </w:rPr>
        <w:t>)</w:t>
      </w:r>
    </w:p>
    <w:p w:rsidR="00015365" w:rsidRDefault="00015365" w:rsidP="00015365">
      <w:pPr>
        <w:jc w:val="both"/>
        <w:rPr>
          <w:sz w:val="22"/>
          <w:szCs w:val="20"/>
        </w:rPr>
      </w:pPr>
      <w:r>
        <w:rPr>
          <w:sz w:val="22"/>
        </w:rPr>
        <w:t>11. Nagrody:</w:t>
      </w:r>
    </w:p>
    <w:p w:rsidR="00015365" w:rsidRDefault="00015365" w:rsidP="00015365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0"/>
        </w:rPr>
      </w:pPr>
      <w:r>
        <w:rPr>
          <w:sz w:val="22"/>
        </w:rPr>
        <w:t>nagrody rzeczowe dla laureatów,</w:t>
      </w:r>
    </w:p>
    <w:p w:rsidR="00015365" w:rsidRDefault="00015365" w:rsidP="00015365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0"/>
        </w:rPr>
      </w:pPr>
      <w:r>
        <w:rPr>
          <w:sz w:val="22"/>
        </w:rPr>
        <w:t>pamiątkowe dyplomy oraz niespodzianka dla wszystkich uczestników.</w:t>
      </w:r>
    </w:p>
    <w:p w:rsidR="00015365" w:rsidRDefault="00015365" w:rsidP="00015365">
      <w:pPr>
        <w:rPr>
          <w:b/>
          <w:sz w:val="22"/>
        </w:rPr>
      </w:pPr>
    </w:p>
    <w:p w:rsidR="00015365" w:rsidRDefault="00015365" w:rsidP="00015365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ab/>
        <w:t>Organizatorzy:</w:t>
      </w:r>
    </w:p>
    <w:p w:rsidR="00015365" w:rsidRDefault="00015365" w:rsidP="00015365">
      <w:pPr>
        <w:tabs>
          <w:tab w:val="left" w:pos="6340"/>
        </w:tabs>
        <w:jc w:val="right"/>
        <w:rPr>
          <w:sz w:val="22"/>
        </w:rPr>
      </w:pPr>
    </w:p>
    <w:p w:rsidR="00015365" w:rsidRDefault="00015365" w:rsidP="00015365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>Marzena Kotecka</w:t>
      </w:r>
      <w:r w:rsidR="00061B99">
        <w:rPr>
          <w:sz w:val="22"/>
        </w:rPr>
        <w:t xml:space="preserve"> </w:t>
      </w:r>
      <w:r>
        <w:rPr>
          <w:sz w:val="22"/>
        </w:rPr>
        <w:t xml:space="preserve">- </w:t>
      </w:r>
      <w:proofErr w:type="spellStart"/>
      <w:r>
        <w:rPr>
          <w:sz w:val="22"/>
        </w:rPr>
        <w:t>Adamarczuk</w:t>
      </w:r>
      <w:proofErr w:type="spellEnd"/>
    </w:p>
    <w:p w:rsidR="00015365" w:rsidRDefault="00015365" w:rsidP="00FF31F8">
      <w:pPr>
        <w:tabs>
          <w:tab w:val="left" w:pos="6340"/>
        </w:tabs>
        <w:jc w:val="right"/>
        <w:rPr>
          <w:sz w:val="22"/>
        </w:rPr>
      </w:pPr>
      <w:r>
        <w:rPr>
          <w:sz w:val="22"/>
        </w:rPr>
        <w:t>Patrycja Bojarowska - Łuczak</w:t>
      </w:r>
    </w:p>
    <w:p w:rsidR="00E63AD1" w:rsidRDefault="00E63AD1"/>
    <w:sectPr w:rsidR="00E63AD1" w:rsidSect="0020567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495"/>
    <w:multiLevelType w:val="hybridMultilevel"/>
    <w:tmpl w:val="827C7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7CF"/>
    <w:multiLevelType w:val="hybridMultilevel"/>
    <w:tmpl w:val="89B8B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2A79"/>
    <w:multiLevelType w:val="hybridMultilevel"/>
    <w:tmpl w:val="5ADCF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733"/>
    <w:multiLevelType w:val="hybridMultilevel"/>
    <w:tmpl w:val="64801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F7B"/>
    <w:multiLevelType w:val="hybridMultilevel"/>
    <w:tmpl w:val="37949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118E"/>
    <w:multiLevelType w:val="hybridMultilevel"/>
    <w:tmpl w:val="362A3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378AF"/>
    <w:multiLevelType w:val="hybridMultilevel"/>
    <w:tmpl w:val="5D46DA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5"/>
    <w:rsid w:val="00015365"/>
    <w:rsid w:val="00061B99"/>
    <w:rsid w:val="00205675"/>
    <w:rsid w:val="005D4D08"/>
    <w:rsid w:val="00E0506D"/>
    <w:rsid w:val="00E63AD1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A720-0227-44A3-BB6F-1FA639A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36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53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5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Łuczak</dc:creator>
  <cp:keywords/>
  <dc:description/>
  <cp:lastModifiedBy>Lenovo</cp:lastModifiedBy>
  <cp:revision>2</cp:revision>
  <dcterms:created xsi:type="dcterms:W3CDTF">2019-02-25T08:26:00Z</dcterms:created>
  <dcterms:modified xsi:type="dcterms:W3CDTF">2019-02-25T08:26:00Z</dcterms:modified>
</cp:coreProperties>
</file>